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3390" w14:textId="4F777164" w:rsidR="00B53873" w:rsidRPr="00FB5CD1" w:rsidRDefault="00B57702" w:rsidP="00B5387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474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33C09D6" wp14:editId="31BA12AC">
                <wp:simplePos x="0" y="0"/>
                <wp:positionH relativeFrom="margin">
                  <wp:posOffset>5142016</wp:posOffset>
                </wp:positionH>
                <wp:positionV relativeFrom="paragraph">
                  <wp:posOffset>-209583</wp:posOffset>
                </wp:positionV>
                <wp:extent cx="781050" cy="371475"/>
                <wp:effectExtent l="0" t="0" r="19050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5BFFE" w14:textId="0BB0EA6C" w:rsidR="00B57702" w:rsidRPr="004B5474" w:rsidRDefault="00B57702" w:rsidP="00B5770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547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3C09D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4.9pt;margin-top:-16.5pt;width:61.5pt;height:29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">
                <v:textbox>
                  <w:txbxContent>
                    <w:p w14:paraId="5FF5BFFE" w14:textId="0BB0EA6C" w:rsidR="00B57702" w:rsidRPr="004B5474" w:rsidRDefault="00B57702" w:rsidP="00B5770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B547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3873"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641ED082" w14:textId="11B7B3BF" w:rsidR="00B53873" w:rsidRPr="00FB5CD1" w:rsidRDefault="00B53873" w:rsidP="00B5387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การควบคุมเครื่องดื่มแอลกอฮอล์</w:t>
      </w:r>
    </w:p>
    <w:p w14:paraId="0D320A16" w14:textId="1933C1AC" w:rsidR="00B53873" w:rsidRPr="00FB5CD1" w:rsidRDefault="00B53873" w:rsidP="00B53873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รอบที่ ๒</w:t>
      </w:r>
    </w:p>
    <w:p w14:paraId="1266166D" w14:textId="24061A82" w:rsidR="00B53873" w:rsidRPr="00F928AF" w:rsidRDefault="00B53873" w:rsidP="00F928AF">
      <w:pPr>
        <w:spacing w:after="0"/>
        <w:jc w:val="center"/>
        <w:rPr>
          <w:sz w:val="32"/>
          <w:szCs w:val="32"/>
        </w:rPr>
      </w:pPr>
      <w:r w:rsidRPr="00F928A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</w:t>
      </w:r>
      <w:r w:rsidRPr="00F928A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ผู้ตรวจราชการสำนักนายกรัฐมนตรี </w:t>
      </w:r>
      <w:r w:rsidRPr="00F928AF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เขตตรวจราชการที่ 6</w:t>
      </w:r>
      <w:r w:rsidR="00F928AF" w:rsidRPr="00F928AF">
        <w:rPr>
          <w:rFonts w:hint="cs"/>
          <w:sz w:val="32"/>
          <w:szCs w:val="32"/>
          <w:cs/>
        </w:rPr>
        <w:t xml:space="preserve"> </w:t>
      </w:r>
      <w:r w:rsidRPr="00F928A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F928AF">
        <w:rPr>
          <w:rFonts w:ascii="TH SarabunIT๙" w:hAnsi="TH SarabunIT๙" w:cs="TH SarabunIT๙"/>
          <w:b/>
          <w:bCs/>
          <w:sz w:val="32"/>
          <w:szCs w:val="32"/>
          <w:cs/>
        </w:rPr>
        <w:t>นางสาว</w:t>
      </w:r>
      <w:proofErr w:type="spellStart"/>
      <w:r w:rsidRPr="00F928AF">
        <w:rPr>
          <w:rFonts w:ascii="TH SarabunIT๙" w:hAnsi="TH SarabunIT๙" w:cs="TH SarabunIT๙"/>
          <w:b/>
          <w:bCs/>
          <w:sz w:val="32"/>
          <w:szCs w:val="32"/>
          <w:cs/>
        </w:rPr>
        <w:t>ปภัส</w:t>
      </w:r>
      <w:proofErr w:type="spellEnd"/>
      <w:r w:rsidRPr="00F928AF">
        <w:rPr>
          <w:rFonts w:ascii="TH SarabunIT๙" w:hAnsi="TH SarabunIT๙" w:cs="TH SarabunIT๙"/>
          <w:b/>
          <w:bCs/>
          <w:sz w:val="32"/>
          <w:szCs w:val="32"/>
          <w:cs/>
        </w:rPr>
        <w:t>มน</w:t>
      </w:r>
      <w:r w:rsidRPr="00F928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28AF">
        <w:rPr>
          <w:rFonts w:ascii="TH SarabunIT๙" w:hAnsi="TH SarabunIT๙" w:cs="TH SarabunIT๙"/>
          <w:b/>
          <w:bCs/>
          <w:sz w:val="32"/>
          <w:szCs w:val="32"/>
          <w:cs/>
        </w:rPr>
        <w:t>อัมราลิขิต</w:t>
      </w:r>
      <w:r w:rsidRPr="00F928A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8212E68" w14:textId="77777777" w:rsidR="006A128A" w:rsidRPr="00FB5CD1" w:rsidRDefault="006A128A" w:rsidP="006A128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p w14:paraId="149594E3" w14:textId="77777777" w:rsidR="006A128A" w:rsidRPr="00FB5CD1" w:rsidRDefault="006A128A" w:rsidP="00AD5536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6CE7EBC7" w14:textId="652B84B1" w:rsidR="006A128A" w:rsidRPr="00626101" w:rsidRDefault="006A128A" w:rsidP="00626101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240" w:lineRule="auto"/>
        <w:ind w:left="1140" w:hanging="1140"/>
        <w:jc w:val="thaiDistribute"/>
        <w:rPr>
          <w:rFonts w:ascii="TH SarabunIT๙" w:eastAsia="Calibri" w:hAnsi="TH SarabunIT๙" w:cs="TH SarabunIT๙"/>
          <w:spacing w:val="-18"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6101">
        <w:rPr>
          <w:rFonts w:ascii="TH SarabunIT๙" w:eastAsia="Calibri" w:hAnsi="TH SarabunIT๙" w:cs="TH SarabunIT๙" w:hint="cs"/>
          <w:b/>
          <w:bCs/>
          <w:spacing w:val="-10"/>
          <w:sz w:val="32"/>
          <w:szCs w:val="32"/>
          <w:cs/>
        </w:rPr>
        <w:t>คณะ</w:t>
      </w:r>
      <w:r w:rsidRPr="00626101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</w:rPr>
        <w:t>กรรมการควบคุมเครื่องดื่มแอลกอฮอล์จังหวัด</w:t>
      </w:r>
      <w:r w:rsidR="00626101" w:rsidRPr="00626101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/</w:t>
      </w:r>
      <w:r w:rsidRPr="00626101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ผู้ว่าราชการจังหวัด</w:t>
      </w:r>
      <w:r w:rsidRPr="00626101">
        <w:rPr>
          <w:rFonts w:ascii="TH SarabunIT๙" w:eastAsia="Calibri" w:hAnsi="TH SarabunIT๙" w:cs="TH SarabunIT๙"/>
          <w:spacing w:val="-10"/>
          <w:sz w:val="32"/>
          <w:szCs w:val="32"/>
        </w:rPr>
        <w:t xml:space="preserve"> </w:t>
      </w:r>
      <w:r w:rsidRPr="00626101"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 xml:space="preserve"> (</w:t>
      </w:r>
      <w:r w:rsidRPr="00626101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ประธานกรรมการ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)/</w:t>
      </w:r>
      <w:r w:rsidRPr="00626101">
        <w:rPr>
          <w:rFonts w:ascii="TH SarabunIT๙" w:eastAsia="Calibri" w:hAnsi="TH SarabunIT๙" w:cs="TH SarabunIT๙" w:hint="cs"/>
          <w:spacing w:val="-18"/>
          <w:sz w:val="32"/>
          <w:szCs w:val="32"/>
          <w:cs/>
        </w:rPr>
        <w:t>นายแพทย์สาธารณสุขจังหวัด (กรรมการและ</w:t>
      </w:r>
      <w:r w:rsidR="00626101" w:rsidRPr="00626101">
        <w:rPr>
          <w:rFonts w:ascii="TH SarabunIT๙" w:eastAsia="Calibri" w:hAnsi="TH SarabunIT๙" w:cs="TH SarabunIT๙" w:hint="cs"/>
          <w:spacing w:val="-18"/>
          <w:sz w:val="32"/>
          <w:szCs w:val="32"/>
          <w:cs/>
        </w:rPr>
        <w:t>เลขานุการ) หรือ</w:t>
      </w:r>
      <w:r w:rsidR="00626101" w:rsidRPr="00626101">
        <w:rPr>
          <w:rFonts w:ascii="TH SarabunIT๙" w:eastAsia="Calibri" w:hAnsi="TH SarabunIT๙" w:cs="TH SarabunIT๙"/>
          <w:spacing w:val="-18"/>
          <w:sz w:val="32"/>
          <w:szCs w:val="32"/>
          <w:cs/>
        </w:rPr>
        <w:t>หน่วยงานอื่น ๆ ที่เกี่ยวข้องที่เห็นสมควร</w:t>
      </w:r>
    </w:p>
    <w:p w14:paraId="604FA826" w14:textId="783DDE11" w:rsidR="00626101" w:rsidRPr="000464A5" w:rsidRDefault="00C97CA4" w:rsidP="00C97CA4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</w:pPr>
      <w:r w:rsidRPr="00603A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603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03A46">
        <w:rPr>
          <w:rFonts w:ascii="TH SarabunIT๙" w:hAnsi="TH SarabunIT๙" w:cs="TH SarabunIT๙"/>
          <w:sz w:val="32"/>
          <w:szCs w:val="32"/>
          <w:cs/>
        </w:rPr>
        <w:tab/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ขอให้จัดทำ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>สรุป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603A4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เสนอคณะผู้ตรวจราชการในวันที่มา</w:t>
      </w:r>
      <w:r w:rsidRPr="00603A46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z w:val="32"/>
          <w:szCs w:val="32"/>
          <w:cs/>
        </w:rPr>
        <w:t>ตรวจราชการ ทั้งนี้ เพื่อให้คณะผู้ตรวจราชการได้ศึกษาผลการดำเนินงานตามประเด็น</w:t>
      </w:r>
      <w:r w:rsidRPr="00603A46">
        <w:rPr>
          <w:rFonts w:ascii="TH SarabunIT๙" w:hAnsi="TH SarabunIT๙" w:cs="TH SarabunIT๙"/>
          <w:sz w:val="32"/>
          <w:szCs w:val="32"/>
          <w:cs/>
        </w:rPr>
        <w:br/>
      </w:r>
      <w:r w:rsidRPr="00603A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การตรวจติดตามล่วงหน้า จึงขอให้จัดส่งข้อมูลทางไปรษณีย์อิเล็กทรอนิกส์ </w:t>
      </w:r>
      <w:r w:rsidRPr="00603A46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0464A5">
        <w:rPr>
          <w:rFonts w:ascii="TH SarabunIT๙" w:hAnsi="TH SarabunIT๙" w:cs="TH SarabunIT๙"/>
          <w:b/>
          <w:bCs/>
          <w:spacing w:val="-8"/>
          <w:sz w:val="32"/>
          <w:szCs w:val="32"/>
        </w:rPr>
        <w:tab/>
      </w:r>
      <w:r w:rsidR="000464A5" w:rsidRPr="000464A5">
        <w:rPr>
          <w:rFonts w:ascii="TH SarabunPSK" w:hAnsi="TH SarabunPSK" w:cs="TH SarabunPSK"/>
          <w:b/>
          <w:bCs/>
          <w:spacing w:val="-8"/>
          <w:sz w:val="32"/>
          <w:szCs w:val="32"/>
        </w:rPr>
        <w:t>regionopm6.16@gmail.com</w:t>
      </w:r>
      <w:r w:rsidR="000464A5" w:rsidRPr="000464A5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0464A5" w:rsidRPr="000464A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ภายในวันที่ 24 กรกฎาคม 2566</w:t>
      </w:r>
    </w:p>
    <w:p w14:paraId="2022FA77" w14:textId="77777777" w:rsidR="006A128A" w:rsidRDefault="006A128A" w:rsidP="006A128A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r w:rsidRPr="009F5C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F5CB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3173EA35" w14:textId="4FB2B76E" w:rsidR="006A128A" w:rsidRDefault="006A128A" w:rsidP="006A128A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๑</w:t>
      </w:r>
      <w:r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. </w:t>
      </w:r>
      <w:r w:rsidRPr="006A128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ความคืบหน้าใน</w:t>
      </w:r>
      <w:r w:rsidRPr="004A7F2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การบูรณาการภาคส่วนที่เกี่ยวข้อง และความคืบหน้าการดำเนินการ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เพื่อสนับสนุนการขับเคลื่อน</w:t>
      </w:r>
      <w:r w:rsidRPr="00026E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แผนปฏิบัติการด้านควบคุมเครื่องดื่มแอลกอฮอล์  ระดับ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จังหวัด</w:t>
      </w:r>
      <w:r w:rsidRPr="00026E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พ.ศ. 2565 – 2570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ภาพรวมในแต่ละกลยุทธ์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ในส่วนที่เพิ่มเติมจากการตรวจราชการฯ รอบที่ ๑</w:t>
      </w:r>
    </w:p>
    <w:tbl>
      <w:tblPr>
        <w:tblStyle w:val="a8"/>
        <w:tblW w:w="9067" w:type="dxa"/>
        <w:jc w:val="center"/>
        <w:tblLook w:val="04A0" w:firstRow="1" w:lastRow="0" w:firstColumn="1" w:lastColumn="0" w:noHBand="0" w:noVBand="1"/>
      </w:tblPr>
      <w:tblGrid>
        <w:gridCol w:w="3020"/>
        <w:gridCol w:w="1767"/>
        <w:gridCol w:w="4280"/>
      </w:tblGrid>
      <w:tr w:rsidR="006A128A" w:rsidRPr="00643A97" w14:paraId="05968FAC" w14:textId="77777777" w:rsidTr="004863D9">
        <w:trPr>
          <w:jc w:val="center"/>
        </w:trPr>
        <w:tc>
          <w:tcPr>
            <w:tcW w:w="3020" w:type="dxa"/>
          </w:tcPr>
          <w:p w14:paraId="46ECC23A" w14:textId="77777777" w:rsidR="006A128A" w:rsidRPr="00643A97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pacing w:val="-6"/>
                <w:sz w:val="30"/>
                <w:szCs w:val="30"/>
                <w:shd w:val="clear" w:color="auto" w:fill="FFFFFF"/>
                <w:cs/>
              </w:rPr>
              <w:t>แนวทาง แผนงาน โครงการ</w:t>
            </w:r>
          </w:p>
        </w:tc>
        <w:tc>
          <w:tcPr>
            <w:tcW w:w="1767" w:type="dxa"/>
          </w:tcPr>
          <w:p w14:paraId="03E41626" w14:textId="77777777" w:rsidR="006A128A" w:rsidRPr="00643A97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สนับสนุนกลยุทธ์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ฯ</w:t>
            </w:r>
          </w:p>
        </w:tc>
        <w:tc>
          <w:tcPr>
            <w:tcW w:w="4280" w:type="dxa"/>
          </w:tcPr>
          <w:p w14:paraId="60325292" w14:textId="77777777" w:rsidR="006A128A" w:rsidRPr="00643A97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 w:rsidRPr="00643A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ความคืบหน้า</w:t>
            </w:r>
            <w:r w:rsidRPr="00643A9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</w:tr>
      <w:tr w:rsidR="006A128A" w14:paraId="1EC95666" w14:textId="77777777" w:rsidTr="004863D9">
        <w:trPr>
          <w:jc w:val="center"/>
        </w:trPr>
        <w:tc>
          <w:tcPr>
            <w:tcW w:w="3020" w:type="dxa"/>
          </w:tcPr>
          <w:p w14:paraId="7C126AC9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>1.</w:t>
            </w:r>
          </w:p>
        </w:tc>
        <w:tc>
          <w:tcPr>
            <w:tcW w:w="1767" w:type="dxa"/>
          </w:tcPr>
          <w:p w14:paraId="69978ECA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80" w:type="dxa"/>
          </w:tcPr>
          <w:p w14:paraId="764DB944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6A128A" w14:paraId="5FB2B3B8" w14:textId="77777777" w:rsidTr="004863D9">
        <w:trPr>
          <w:jc w:val="center"/>
        </w:trPr>
        <w:tc>
          <w:tcPr>
            <w:tcW w:w="3020" w:type="dxa"/>
          </w:tcPr>
          <w:p w14:paraId="2D0441BA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shd w:val="clear" w:color="auto" w:fill="FFFFFF"/>
                <w:cs/>
              </w:rPr>
              <w:t xml:space="preserve">2. </w:t>
            </w:r>
          </w:p>
        </w:tc>
        <w:tc>
          <w:tcPr>
            <w:tcW w:w="1767" w:type="dxa"/>
          </w:tcPr>
          <w:p w14:paraId="175A38AA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280" w:type="dxa"/>
          </w:tcPr>
          <w:p w14:paraId="7B3C9F28" w14:textId="77777777" w:rsidR="006A128A" w:rsidRDefault="006A128A" w:rsidP="004863D9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</w:tbl>
    <w:p w14:paraId="65A59327" w14:textId="5B6E6951" w:rsidR="006A128A" w:rsidRDefault="006A128A" w:rsidP="006A128A">
      <w:pPr>
        <w:tabs>
          <w:tab w:val="left" w:pos="709"/>
          <w:tab w:val="left" w:pos="1021"/>
        </w:tabs>
        <w:autoSpaceDE w:val="0"/>
        <w:autoSpaceDN w:val="0"/>
        <w:adjustRightInd w:val="0"/>
        <w:spacing w:after="0" w:line="340" w:lineRule="exact"/>
        <w:jc w:val="thaiDistribute"/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</w:rPr>
      </w:pPr>
      <w:r w:rsidRPr="009D37DF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>(โปรดระบุ</w:t>
      </w:r>
      <w:r w:rsidRPr="009D37DF">
        <w:rPr>
          <w:rFonts w:ascii="TH SarabunIT๙" w:hAnsi="TH SarabunIT๙" w:cs="TH SarabunIT๙" w:hint="cs"/>
          <w:spacing w:val="-6"/>
          <w:sz w:val="26"/>
          <w:szCs w:val="26"/>
          <w:shd w:val="clear" w:color="auto" w:fill="FFFFFF"/>
          <w:cs/>
        </w:rPr>
        <w:t xml:space="preserve">แนวทาง แผนงาน </w:t>
      </w:r>
      <w:r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>รูปแบบ</w:t>
      </w:r>
      <w:r w:rsidRPr="009D37DF">
        <w:rPr>
          <w:rFonts w:ascii="TH SarabunIT๙" w:hAnsi="TH SarabunIT๙" w:cs="TH SarabunIT๙" w:hint="cs"/>
          <w:i/>
          <w:iCs/>
          <w:spacing w:val="-6"/>
          <w:sz w:val="26"/>
          <w:szCs w:val="26"/>
          <w:shd w:val="clear" w:color="auto" w:fill="FFFFFF"/>
          <w:cs/>
        </w:rPr>
        <w:t xml:space="preserve">การดำเนินการ  </w:t>
      </w:r>
      <w:r w:rsidRPr="009D37DF"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(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เช่น การ</w:t>
      </w:r>
      <w:r w:rsidRPr="00F27174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พัฒนาองค์ความรู้ให้กับเจ้าหน้าที่ประจำด่าน ในการตรวจวัดระดับแอลกอฮอล์ทางลมหายใจ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การ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ประชาสัมพันธ์ เฝ้าระวัง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ควบคุมการจำหน่ายเครื่องดื่มแอลกอฮอล์ของ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ร้านค้า สถานประกอบการ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เป็นต้น</w:t>
      </w:r>
      <w:r w:rsidRPr="009D37DF"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>)</w:t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 xml:space="preserve"> การบูรณากับภาคส่วน</w:t>
      </w:r>
      <w:r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br/>
      </w:r>
      <w:r>
        <w:rPr>
          <w:rFonts w:ascii="TH SarabunIT๙" w:hAnsi="TH SarabunIT๙" w:cs="TH SarabunIT๙" w:hint="cs"/>
          <w:i/>
          <w:iCs/>
          <w:spacing w:val="-8"/>
          <w:sz w:val="26"/>
          <w:szCs w:val="26"/>
          <w:shd w:val="clear" w:color="auto" w:fill="FFFFFF"/>
          <w:cs/>
        </w:rPr>
        <w:t>ที่เกี่ยวข้อง รวมถึงความคืบหน้าในการดำเนินการ)</w:t>
      </w:r>
    </w:p>
    <w:p w14:paraId="1C0B1BEF" w14:textId="18E9851F" w:rsidR="006A128A" w:rsidRDefault="006A128A" w:rsidP="006A128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๒.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ปัญหา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อุปสรรค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และข้อเสนอแนะ</w:t>
      </w:r>
      <w:r w:rsidRPr="009A7D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จัดทำและขับเคลื่อนขับเคลื่อน</w:t>
      </w:r>
      <w:r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แผนปฏิบัติการ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</w:r>
      <w:r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ด้านควบคุมเครื่องดื่มแอลกอฮอล์ </w:t>
      </w:r>
      <w:r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ระดับจังหวัด พ.ศ. 2565 </w:t>
      </w:r>
      <w:r w:rsidRPr="00C5774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–</w:t>
      </w:r>
      <w:r w:rsidRPr="00C577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2570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(ถ้ามี)</w:t>
      </w:r>
    </w:p>
    <w:p w14:paraId="713B4E5A" w14:textId="77777777" w:rsidR="006A128A" w:rsidRDefault="006A128A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37BB77AC" w14:textId="77777777" w:rsidR="00BC48F9" w:rsidRDefault="00BC48F9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23A26B35" w14:textId="77777777" w:rsidR="00BC48F9" w:rsidRDefault="00BC48F9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3FB572DB" w14:textId="77777777" w:rsidR="00BC48F9" w:rsidRDefault="00BC48F9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4CC6A3EE" w14:textId="77777777" w:rsidR="00BC48F9" w:rsidRDefault="00BC48F9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0B39CB2F" w14:textId="77777777" w:rsidR="006A128A" w:rsidRDefault="006A128A" w:rsidP="006A128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p w14:paraId="0A0D4455" w14:textId="77777777" w:rsidR="00A54DF2" w:rsidRPr="006A128A" w:rsidRDefault="00A54DF2" w:rsidP="004A265A">
      <w:pPr>
        <w:autoSpaceDE w:val="0"/>
        <w:autoSpaceDN w:val="0"/>
        <w:adjustRightInd w:val="0"/>
        <w:spacing w:before="24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sectPr w:rsidR="00A54DF2" w:rsidRPr="006A128A" w:rsidSect="00CF2943">
      <w:headerReference w:type="default" r:id="rId8"/>
      <w:pgSz w:w="11907" w:h="16840" w:code="9"/>
      <w:pgMar w:top="1134" w:right="1134" w:bottom="1134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8827C" w14:textId="77777777" w:rsidR="0077303F" w:rsidRDefault="0077303F" w:rsidP="003F657A">
      <w:pPr>
        <w:spacing w:after="0" w:line="240" w:lineRule="auto"/>
      </w:pPr>
      <w:r>
        <w:separator/>
      </w:r>
    </w:p>
  </w:endnote>
  <w:endnote w:type="continuationSeparator" w:id="0">
    <w:p w14:paraId="4BCAB3EC" w14:textId="77777777" w:rsidR="0077303F" w:rsidRDefault="0077303F" w:rsidP="003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C6EFE" w14:textId="77777777" w:rsidR="0077303F" w:rsidRDefault="0077303F" w:rsidP="003F657A">
      <w:pPr>
        <w:spacing w:after="0" w:line="240" w:lineRule="auto"/>
      </w:pPr>
      <w:r>
        <w:separator/>
      </w:r>
    </w:p>
  </w:footnote>
  <w:footnote w:type="continuationSeparator" w:id="0">
    <w:p w14:paraId="577449E4" w14:textId="77777777" w:rsidR="0077303F" w:rsidRDefault="0077303F" w:rsidP="003F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2AF4" w14:textId="54AE2466" w:rsidR="00750C08" w:rsidRPr="00750C08" w:rsidRDefault="00750C08" w:rsidP="00750C08">
    <w:pPr>
      <w:pStyle w:val="a4"/>
      <w:jc w:val="right"/>
      <w:rPr>
        <w:rFonts w:ascii="TH SarabunIT๙" w:hAnsi="TH SarabunIT๙" w:cs="TH SarabunIT๙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FC2"/>
    <w:multiLevelType w:val="multilevel"/>
    <w:tmpl w:val="289EC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" w15:restartNumberingAfterBreak="0">
    <w:nsid w:val="30BA01DF"/>
    <w:multiLevelType w:val="multilevel"/>
    <w:tmpl w:val="D7627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511839A5"/>
    <w:multiLevelType w:val="multilevel"/>
    <w:tmpl w:val="9D0EA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528387D"/>
    <w:multiLevelType w:val="hybridMultilevel"/>
    <w:tmpl w:val="31EA515A"/>
    <w:lvl w:ilvl="0" w:tplc="8A56A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E660AA"/>
    <w:multiLevelType w:val="hybridMultilevel"/>
    <w:tmpl w:val="88627A42"/>
    <w:lvl w:ilvl="0" w:tplc="681EDFB4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5CF614C1"/>
    <w:multiLevelType w:val="multilevel"/>
    <w:tmpl w:val="ACFA8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abstractNum w:abstractNumId="6" w15:restartNumberingAfterBreak="0">
    <w:nsid w:val="785F2EBF"/>
    <w:multiLevelType w:val="multilevel"/>
    <w:tmpl w:val="06D42B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num w:numId="1" w16cid:durableId="2072464173">
    <w:abstractNumId w:val="4"/>
  </w:num>
  <w:num w:numId="2" w16cid:durableId="273906146">
    <w:abstractNumId w:val="6"/>
  </w:num>
  <w:num w:numId="3" w16cid:durableId="451167776">
    <w:abstractNumId w:val="5"/>
  </w:num>
  <w:num w:numId="4" w16cid:durableId="1817070067">
    <w:abstractNumId w:val="3"/>
  </w:num>
  <w:num w:numId="5" w16cid:durableId="1213273083">
    <w:abstractNumId w:val="0"/>
  </w:num>
  <w:num w:numId="6" w16cid:durableId="927810496">
    <w:abstractNumId w:val="1"/>
  </w:num>
  <w:num w:numId="7" w16cid:durableId="2710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D1"/>
    <w:rsid w:val="00007483"/>
    <w:rsid w:val="00026E22"/>
    <w:rsid w:val="0004113D"/>
    <w:rsid w:val="00041964"/>
    <w:rsid w:val="000464A5"/>
    <w:rsid w:val="00052E73"/>
    <w:rsid w:val="000556A4"/>
    <w:rsid w:val="00061AAF"/>
    <w:rsid w:val="000673CA"/>
    <w:rsid w:val="000757F5"/>
    <w:rsid w:val="00080163"/>
    <w:rsid w:val="00093310"/>
    <w:rsid w:val="000D7479"/>
    <w:rsid w:val="000E28B9"/>
    <w:rsid w:val="001008C2"/>
    <w:rsid w:val="0011329E"/>
    <w:rsid w:val="00125040"/>
    <w:rsid w:val="00144C86"/>
    <w:rsid w:val="0016318F"/>
    <w:rsid w:val="001939FF"/>
    <w:rsid w:val="001B4B55"/>
    <w:rsid w:val="001C589D"/>
    <w:rsid w:val="001C7882"/>
    <w:rsid w:val="00205F7A"/>
    <w:rsid w:val="00213C5C"/>
    <w:rsid w:val="002443B0"/>
    <w:rsid w:val="00245739"/>
    <w:rsid w:val="002623FE"/>
    <w:rsid w:val="002754AB"/>
    <w:rsid w:val="0029540E"/>
    <w:rsid w:val="002B5899"/>
    <w:rsid w:val="002C132E"/>
    <w:rsid w:val="002C4D50"/>
    <w:rsid w:val="002E2B81"/>
    <w:rsid w:val="002F0BD3"/>
    <w:rsid w:val="002F2DAF"/>
    <w:rsid w:val="002F5425"/>
    <w:rsid w:val="00311498"/>
    <w:rsid w:val="00335EA7"/>
    <w:rsid w:val="00336044"/>
    <w:rsid w:val="00340F49"/>
    <w:rsid w:val="00350895"/>
    <w:rsid w:val="00372ECA"/>
    <w:rsid w:val="00376B07"/>
    <w:rsid w:val="00383F58"/>
    <w:rsid w:val="003B390F"/>
    <w:rsid w:val="003C3B68"/>
    <w:rsid w:val="003D6E01"/>
    <w:rsid w:val="003F657A"/>
    <w:rsid w:val="004115AB"/>
    <w:rsid w:val="004149B4"/>
    <w:rsid w:val="0042651D"/>
    <w:rsid w:val="004420CA"/>
    <w:rsid w:val="00451E98"/>
    <w:rsid w:val="00460FFB"/>
    <w:rsid w:val="00487D3E"/>
    <w:rsid w:val="004A265A"/>
    <w:rsid w:val="004A2A1F"/>
    <w:rsid w:val="004A760D"/>
    <w:rsid w:val="004A7F21"/>
    <w:rsid w:val="004E6179"/>
    <w:rsid w:val="004E6F96"/>
    <w:rsid w:val="004F472A"/>
    <w:rsid w:val="005044FC"/>
    <w:rsid w:val="00505E8D"/>
    <w:rsid w:val="00514788"/>
    <w:rsid w:val="00534A41"/>
    <w:rsid w:val="0054404C"/>
    <w:rsid w:val="00566D81"/>
    <w:rsid w:val="005756C1"/>
    <w:rsid w:val="0059305D"/>
    <w:rsid w:val="00593C3F"/>
    <w:rsid w:val="005B068B"/>
    <w:rsid w:val="005D03E7"/>
    <w:rsid w:val="005D5FA3"/>
    <w:rsid w:val="005F5EFF"/>
    <w:rsid w:val="00602A2B"/>
    <w:rsid w:val="006101B3"/>
    <w:rsid w:val="00617EA4"/>
    <w:rsid w:val="006219BB"/>
    <w:rsid w:val="00624990"/>
    <w:rsid w:val="00626101"/>
    <w:rsid w:val="00632B07"/>
    <w:rsid w:val="00643A97"/>
    <w:rsid w:val="00653734"/>
    <w:rsid w:val="00655BF9"/>
    <w:rsid w:val="00694281"/>
    <w:rsid w:val="006A128A"/>
    <w:rsid w:val="006C5C14"/>
    <w:rsid w:val="006C6BA4"/>
    <w:rsid w:val="006F2C2C"/>
    <w:rsid w:val="00703188"/>
    <w:rsid w:val="0072408E"/>
    <w:rsid w:val="00735F96"/>
    <w:rsid w:val="00750B08"/>
    <w:rsid w:val="00750C08"/>
    <w:rsid w:val="0077303F"/>
    <w:rsid w:val="007872A0"/>
    <w:rsid w:val="00791F7F"/>
    <w:rsid w:val="007951BF"/>
    <w:rsid w:val="00796566"/>
    <w:rsid w:val="007B0B7E"/>
    <w:rsid w:val="007F2B01"/>
    <w:rsid w:val="007F69E0"/>
    <w:rsid w:val="007F7279"/>
    <w:rsid w:val="008422A0"/>
    <w:rsid w:val="00847BAD"/>
    <w:rsid w:val="00853D63"/>
    <w:rsid w:val="0086619B"/>
    <w:rsid w:val="008C3147"/>
    <w:rsid w:val="008D1EBC"/>
    <w:rsid w:val="008D5054"/>
    <w:rsid w:val="008E7D14"/>
    <w:rsid w:val="00903705"/>
    <w:rsid w:val="00906BC4"/>
    <w:rsid w:val="0092233D"/>
    <w:rsid w:val="00923F97"/>
    <w:rsid w:val="00963957"/>
    <w:rsid w:val="00964A39"/>
    <w:rsid w:val="009A37F4"/>
    <w:rsid w:val="009A7D5A"/>
    <w:rsid w:val="009B151A"/>
    <w:rsid w:val="009C188E"/>
    <w:rsid w:val="009D37DF"/>
    <w:rsid w:val="009F5CBE"/>
    <w:rsid w:val="00A16168"/>
    <w:rsid w:val="00A31FAE"/>
    <w:rsid w:val="00A41039"/>
    <w:rsid w:val="00A42258"/>
    <w:rsid w:val="00A54DF2"/>
    <w:rsid w:val="00A730BE"/>
    <w:rsid w:val="00A76B7B"/>
    <w:rsid w:val="00A90981"/>
    <w:rsid w:val="00AD3BB1"/>
    <w:rsid w:val="00AD5536"/>
    <w:rsid w:val="00AD7212"/>
    <w:rsid w:val="00B04910"/>
    <w:rsid w:val="00B078B5"/>
    <w:rsid w:val="00B11834"/>
    <w:rsid w:val="00B21DBE"/>
    <w:rsid w:val="00B406A5"/>
    <w:rsid w:val="00B412AE"/>
    <w:rsid w:val="00B4695E"/>
    <w:rsid w:val="00B53873"/>
    <w:rsid w:val="00B57702"/>
    <w:rsid w:val="00BB1371"/>
    <w:rsid w:val="00BB5323"/>
    <w:rsid w:val="00BC17E2"/>
    <w:rsid w:val="00BC48F9"/>
    <w:rsid w:val="00BD13F8"/>
    <w:rsid w:val="00BE3EA9"/>
    <w:rsid w:val="00C05FD6"/>
    <w:rsid w:val="00C33152"/>
    <w:rsid w:val="00C53B45"/>
    <w:rsid w:val="00C5774E"/>
    <w:rsid w:val="00C64904"/>
    <w:rsid w:val="00C65282"/>
    <w:rsid w:val="00C724C3"/>
    <w:rsid w:val="00C83E21"/>
    <w:rsid w:val="00C87F04"/>
    <w:rsid w:val="00C949AB"/>
    <w:rsid w:val="00C97CA4"/>
    <w:rsid w:val="00CB49C6"/>
    <w:rsid w:val="00CC2E81"/>
    <w:rsid w:val="00CC7AD2"/>
    <w:rsid w:val="00CF2943"/>
    <w:rsid w:val="00D12A6D"/>
    <w:rsid w:val="00D47077"/>
    <w:rsid w:val="00D4714E"/>
    <w:rsid w:val="00D47391"/>
    <w:rsid w:val="00D5416A"/>
    <w:rsid w:val="00D54682"/>
    <w:rsid w:val="00D647CC"/>
    <w:rsid w:val="00D764C8"/>
    <w:rsid w:val="00DF6F20"/>
    <w:rsid w:val="00E412A4"/>
    <w:rsid w:val="00E422A6"/>
    <w:rsid w:val="00E5044F"/>
    <w:rsid w:val="00E5463F"/>
    <w:rsid w:val="00E73638"/>
    <w:rsid w:val="00E822AE"/>
    <w:rsid w:val="00E908C7"/>
    <w:rsid w:val="00E9260B"/>
    <w:rsid w:val="00EB6004"/>
    <w:rsid w:val="00ED0B3D"/>
    <w:rsid w:val="00EE470C"/>
    <w:rsid w:val="00F2406E"/>
    <w:rsid w:val="00F27174"/>
    <w:rsid w:val="00F75DA6"/>
    <w:rsid w:val="00F77BAA"/>
    <w:rsid w:val="00F928AF"/>
    <w:rsid w:val="00F9389D"/>
    <w:rsid w:val="00FB0132"/>
    <w:rsid w:val="00FB5CD1"/>
    <w:rsid w:val="00FC6FC3"/>
    <w:rsid w:val="00F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A849"/>
  <w15:chartTrackingRefBased/>
  <w15:docId w15:val="{7B5F55C8-EA3F-4736-9495-13383DC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C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F657A"/>
  </w:style>
  <w:style w:type="paragraph" w:styleId="a6">
    <w:name w:val="footer"/>
    <w:basedOn w:val="a"/>
    <w:link w:val="a7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F657A"/>
  </w:style>
  <w:style w:type="table" w:styleId="a8">
    <w:name w:val="Table Grid"/>
    <w:basedOn w:val="a1"/>
    <w:uiPriority w:val="59"/>
    <w:rsid w:val="007F6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3D58A-1460-4B26-A7D5-F17945C91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นางสาว วรีริน แย้มแสง</cp:lastModifiedBy>
  <cp:revision>9</cp:revision>
  <cp:lastPrinted>2023-07-03T02:39:00Z</cp:lastPrinted>
  <dcterms:created xsi:type="dcterms:W3CDTF">2023-07-03T06:56:00Z</dcterms:created>
  <dcterms:modified xsi:type="dcterms:W3CDTF">2023-07-04T03:35:00Z</dcterms:modified>
</cp:coreProperties>
</file>